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99C" w:rsidRDefault="00AF35A0" w:rsidP="00F65F7F">
      <w:pPr>
        <w:jc w:val="center"/>
        <w:rPr>
          <w:rFonts w:ascii="仿宋" w:eastAsia="仿宋" w:hAnsi="仿宋" w:hint="eastAsia"/>
          <w:b/>
          <w:sz w:val="32"/>
          <w:szCs w:val="32"/>
        </w:rPr>
      </w:pPr>
      <w:r w:rsidRPr="00353E74">
        <w:rPr>
          <w:rFonts w:ascii="仿宋" w:eastAsia="仿宋" w:hAnsi="仿宋" w:hint="eastAsia"/>
          <w:b/>
          <w:sz w:val="32"/>
          <w:szCs w:val="32"/>
        </w:rPr>
        <w:t>争做新时代的好少年</w:t>
      </w:r>
    </w:p>
    <w:p w:rsidR="00353E74" w:rsidRPr="00353E74" w:rsidRDefault="00353E74" w:rsidP="00353E74">
      <w:pPr>
        <w:spacing w:line="360" w:lineRule="auto"/>
        <w:jc w:val="center"/>
        <w:rPr>
          <w:rFonts w:ascii="仿宋" w:eastAsia="仿宋" w:hAnsi="仿宋"/>
          <w:sz w:val="28"/>
          <w:szCs w:val="28"/>
        </w:rPr>
      </w:pPr>
      <w:r w:rsidRPr="00353E74">
        <w:rPr>
          <w:rFonts w:ascii="仿宋" w:eastAsia="仿宋" w:hAnsi="仿宋" w:hint="eastAsia"/>
          <w:sz w:val="28"/>
          <w:szCs w:val="28"/>
        </w:rPr>
        <w:t>505班  韩锦扬</w:t>
      </w:r>
    </w:p>
    <w:p w:rsidR="0080499C" w:rsidRPr="00353E74" w:rsidRDefault="00F65F7F" w:rsidP="00F65F7F">
      <w:p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hint="eastAsia"/>
        </w:rPr>
        <w:t xml:space="preserve">    </w:t>
      </w:r>
      <w:r w:rsidRPr="00353E74">
        <w:rPr>
          <w:rFonts w:ascii="仿宋" w:eastAsia="仿宋" w:hAnsi="仿宋" w:hint="eastAsia"/>
          <w:sz w:val="28"/>
          <w:szCs w:val="28"/>
        </w:rPr>
        <w:t xml:space="preserve"> </w:t>
      </w:r>
      <w:r w:rsidR="00AF35A0" w:rsidRPr="00353E74">
        <w:rPr>
          <w:rFonts w:ascii="仿宋" w:eastAsia="仿宋" w:hAnsi="仿宋" w:hint="eastAsia"/>
          <w:sz w:val="28"/>
          <w:szCs w:val="28"/>
        </w:rPr>
        <w:t>我们生活在和平幸福的21世纪，现在美好的生活是那些革</w:t>
      </w:r>
      <w:bookmarkStart w:id="0" w:name="_GoBack"/>
      <w:r w:rsidR="00AF35A0" w:rsidRPr="00353E74">
        <w:rPr>
          <w:rFonts w:ascii="仿宋" w:eastAsia="仿宋" w:hAnsi="仿宋" w:hint="eastAsia"/>
          <w:sz w:val="28"/>
          <w:szCs w:val="28"/>
        </w:rPr>
        <w:t>命先烈用鲜血和生命换来的，我们应该珍惜现在来之不易</w:t>
      </w:r>
      <w:bookmarkEnd w:id="0"/>
      <w:r w:rsidR="00AF35A0" w:rsidRPr="00353E74">
        <w:rPr>
          <w:rFonts w:ascii="仿宋" w:eastAsia="仿宋" w:hAnsi="仿宋" w:hint="eastAsia"/>
          <w:sz w:val="28"/>
          <w:szCs w:val="28"/>
        </w:rPr>
        <w:t>的幸福生活，争做新时代的好少年。</w:t>
      </w:r>
      <w:r w:rsidR="00AF35A0" w:rsidRPr="00353E74">
        <w:rPr>
          <w:rFonts w:asciiTheme="minorEastAsia" w:eastAsia="仿宋" w:hAnsiTheme="minorEastAsia" w:hint="eastAsia"/>
          <w:sz w:val="28"/>
          <w:szCs w:val="28"/>
        </w:rPr>
        <w:t>  </w:t>
      </w:r>
      <w:r w:rsidR="00AF35A0" w:rsidRPr="00353E74">
        <w:rPr>
          <w:rFonts w:ascii="仿宋" w:eastAsia="仿宋" w:hAnsi="仿宋" w:hint="eastAsia"/>
          <w:sz w:val="28"/>
          <w:szCs w:val="28"/>
        </w:rPr>
        <w:br/>
      </w:r>
      <w:r w:rsidRPr="00353E74">
        <w:rPr>
          <w:rFonts w:asciiTheme="minorEastAsia" w:eastAsia="仿宋" w:hAnsiTheme="minorEastAsia" w:hint="eastAsia"/>
          <w:sz w:val="28"/>
          <w:szCs w:val="28"/>
        </w:rPr>
        <w:t> </w:t>
      </w:r>
      <w:r w:rsidRPr="00353E74">
        <w:rPr>
          <w:rFonts w:ascii="仿宋" w:eastAsia="仿宋" w:hAnsi="仿宋" w:hint="eastAsia"/>
          <w:sz w:val="28"/>
          <w:szCs w:val="28"/>
        </w:rPr>
        <w:t xml:space="preserve">  </w:t>
      </w:r>
      <w:r w:rsidR="00AF35A0" w:rsidRPr="00353E74">
        <w:rPr>
          <w:rFonts w:ascii="仿宋" w:eastAsia="仿宋" w:hAnsi="仿宋" w:hint="eastAsia"/>
          <w:sz w:val="28"/>
          <w:szCs w:val="28"/>
        </w:rPr>
        <w:t>首先我们要锻炼强健的身体。毛主席也曾说过，身体是革命的本钱。我们要养成良好的饮食习惯，锻炼强健的身体。每当在电视上看到中国的运动健儿得到一块块奖牌，鲜艳的五星红旗在运动场上冉冉升起，听到雄壮的国歌奏响，就更坚定了我要锻炼身体的意志。</w:t>
      </w:r>
      <w:r w:rsidR="00AF35A0" w:rsidRPr="00353E74">
        <w:rPr>
          <w:rFonts w:ascii="仿宋" w:eastAsia="仿宋" w:hAnsi="仿宋" w:hint="eastAsia"/>
          <w:sz w:val="28"/>
          <w:szCs w:val="28"/>
        </w:rPr>
        <w:br/>
      </w:r>
      <w:r w:rsidRPr="00353E74">
        <w:rPr>
          <w:rFonts w:asciiTheme="minorEastAsia" w:eastAsia="仿宋" w:hAnsiTheme="minorEastAsia" w:hint="eastAsia"/>
          <w:sz w:val="28"/>
          <w:szCs w:val="28"/>
        </w:rPr>
        <w:t> </w:t>
      </w:r>
      <w:r w:rsidRPr="00353E74">
        <w:rPr>
          <w:rFonts w:ascii="仿宋" w:eastAsia="仿宋" w:hAnsi="仿宋" w:hint="eastAsia"/>
          <w:sz w:val="28"/>
          <w:szCs w:val="28"/>
        </w:rPr>
        <w:t xml:space="preserve">  </w:t>
      </w:r>
      <w:r w:rsidR="00AF35A0" w:rsidRPr="00353E74">
        <w:rPr>
          <w:rFonts w:ascii="仿宋" w:eastAsia="仿宋" w:hAnsi="仿宋" w:hint="eastAsia"/>
          <w:sz w:val="28"/>
          <w:szCs w:val="28"/>
        </w:rPr>
        <w:t>我国自古以来就是一个农业大国，但现在早已不是手工耕作的时代，从袁隆平院士的杂交水稻到现在的太空种子，农业也饱含科技力量。只有科技强国才能经济强国，人民才能富裕，我也要努力学习知识，长大以后用自己所学报效祖国。</w:t>
      </w:r>
      <w:r w:rsidR="00AF35A0" w:rsidRPr="00353E74">
        <w:rPr>
          <w:rFonts w:ascii="仿宋" w:eastAsia="仿宋" w:hAnsi="仿宋" w:hint="eastAsia"/>
          <w:sz w:val="28"/>
          <w:szCs w:val="28"/>
        </w:rPr>
        <w:br/>
      </w:r>
      <w:r w:rsidRPr="00353E74">
        <w:rPr>
          <w:rFonts w:asciiTheme="minorEastAsia" w:eastAsia="仿宋" w:hAnsiTheme="minorEastAsia" w:hint="eastAsia"/>
          <w:sz w:val="28"/>
          <w:szCs w:val="28"/>
        </w:rPr>
        <w:t> </w:t>
      </w:r>
      <w:r w:rsidRPr="00353E74">
        <w:rPr>
          <w:rFonts w:ascii="仿宋" w:eastAsia="仿宋" w:hAnsi="仿宋" w:hint="eastAsia"/>
          <w:sz w:val="28"/>
          <w:szCs w:val="28"/>
        </w:rPr>
        <w:t xml:space="preserve"> </w:t>
      </w:r>
      <w:r w:rsidR="00AF35A0" w:rsidRPr="00353E74">
        <w:rPr>
          <w:rFonts w:ascii="仿宋" w:eastAsia="仿宋" w:hAnsi="仿宋" w:hint="eastAsia"/>
          <w:sz w:val="28"/>
          <w:szCs w:val="28"/>
        </w:rPr>
        <w:t>“绿水青山就是金山银山”。看看我们的周围，小区变干净了，城市变整洁了，乡村变得更美了，家乡的水更甜了，山更青了，就连沙漠也慢慢变成了绿洲。作为新时代的四好少年，我们要讲文明懂礼貌，把我们的祖国建设得更加美丽，让我们的锦绣中华驰名中外。</w:t>
      </w:r>
      <w:r w:rsidR="00AF35A0" w:rsidRPr="00353E74">
        <w:rPr>
          <w:rFonts w:ascii="仿宋" w:eastAsia="仿宋" w:hAnsi="仿宋" w:hint="eastAsia"/>
          <w:sz w:val="28"/>
          <w:szCs w:val="28"/>
        </w:rPr>
        <w:br/>
      </w:r>
      <w:r w:rsidRPr="00353E74">
        <w:rPr>
          <w:rFonts w:asciiTheme="minorEastAsia" w:eastAsia="仿宋" w:hAnsiTheme="minorEastAsia" w:hint="eastAsia"/>
          <w:sz w:val="28"/>
          <w:szCs w:val="28"/>
        </w:rPr>
        <w:t> </w:t>
      </w:r>
      <w:r w:rsidRPr="00353E74">
        <w:rPr>
          <w:rFonts w:ascii="仿宋" w:eastAsia="仿宋" w:hAnsi="仿宋" w:hint="eastAsia"/>
          <w:sz w:val="28"/>
          <w:szCs w:val="28"/>
        </w:rPr>
        <w:t xml:space="preserve">  </w:t>
      </w:r>
      <w:r w:rsidR="00AF35A0" w:rsidRPr="00353E74">
        <w:rPr>
          <w:rFonts w:ascii="仿宋" w:eastAsia="仿宋" w:hAnsi="仿宋" w:hint="eastAsia"/>
          <w:sz w:val="28"/>
          <w:szCs w:val="28"/>
        </w:rPr>
        <w:t>少年智则国智，少年富则国富，少年强则国强！作为新时代的四好少年，我们是祖国的希望，是祖国的未来，中国之责任全在我少年！让我们一起努力，把祖国建设得更加繁荣昌盛！</w:t>
      </w:r>
    </w:p>
    <w:p w:rsidR="0080499C" w:rsidRPr="00353E74" w:rsidRDefault="0080499C" w:rsidP="00F65F7F">
      <w:pPr>
        <w:spacing w:line="360" w:lineRule="auto"/>
        <w:rPr>
          <w:rFonts w:ascii="仿宋" w:eastAsia="仿宋" w:hAnsi="仿宋"/>
          <w:sz w:val="28"/>
          <w:szCs w:val="28"/>
        </w:rPr>
      </w:pPr>
    </w:p>
    <w:p w:rsidR="0080499C" w:rsidRPr="00353E74" w:rsidRDefault="00F65F7F" w:rsidP="00F65F7F">
      <w:pPr>
        <w:spacing w:line="360" w:lineRule="auto"/>
        <w:rPr>
          <w:rFonts w:ascii="仿宋" w:eastAsia="仿宋" w:hAnsi="仿宋"/>
          <w:sz w:val="28"/>
          <w:szCs w:val="28"/>
        </w:rPr>
      </w:pPr>
      <w:r w:rsidRPr="00353E74">
        <w:rPr>
          <w:rFonts w:ascii="仿宋" w:eastAsia="仿宋" w:hAnsi="仿宋" w:hint="eastAsia"/>
          <w:sz w:val="28"/>
          <w:szCs w:val="28"/>
        </w:rPr>
        <w:t xml:space="preserve">                               </w:t>
      </w:r>
    </w:p>
    <w:sectPr w:rsidR="0080499C" w:rsidRPr="00353E74" w:rsidSect="008049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1F19" w:rsidRDefault="00EB1F19" w:rsidP="00F65F7F">
      <w:r>
        <w:separator/>
      </w:r>
    </w:p>
  </w:endnote>
  <w:endnote w:type="continuationSeparator" w:id="0">
    <w:p w:rsidR="00EB1F19" w:rsidRDefault="00EB1F19" w:rsidP="00F65F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1F19" w:rsidRDefault="00EB1F19" w:rsidP="00F65F7F">
      <w:r>
        <w:separator/>
      </w:r>
    </w:p>
  </w:footnote>
  <w:footnote w:type="continuationSeparator" w:id="0">
    <w:p w:rsidR="00EB1F19" w:rsidRDefault="00EB1F19" w:rsidP="00F65F7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3E0E0B55"/>
    <w:rsid w:val="00353E74"/>
    <w:rsid w:val="00607D42"/>
    <w:rsid w:val="0080499C"/>
    <w:rsid w:val="00AF35A0"/>
    <w:rsid w:val="00EB1F19"/>
    <w:rsid w:val="00F65F7F"/>
    <w:rsid w:val="0A9826F0"/>
    <w:rsid w:val="3092695D"/>
    <w:rsid w:val="3E0E0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499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65F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65F7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F65F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65F7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83</Words>
  <Characters>477</Characters>
  <Application>Microsoft Office Word</Application>
  <DocSecurity>0</DocSecurity>
  <Lines>3</Lines>
  <Paragraphs>1</Paragraphs>
  <ScaleCrop>false</ScaleCrop>
  <Company/>
  <LinksUpToDate>false</LinksUpToDate>
  <CharactersWithSpaces>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韩羽扬</dc:creator>
  <cp:lastModifiedBy>微软用户</cp:lastModifiedBy>
  <cp:revision>5</cp:revision>
  <dcterms:created xsi:type="dcterms:W3CDTF">2019-10-31T04:34:00Z</dcterms:created>
  <dcterms:modified xsi:type="dcterms:W3CDTF">2019-12-29T12:04:00Z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